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tLeast" w:line="360"/>
        <w:jc w:val="both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spacing w:lineRule="atLeast" w:line="360"/>
        <w:jc w:val="center"/>
        <w:rPr>
          <w:rFonts w:ascii="Arial" w:hAnsi="Arial" w:cs="Arial"/>
          <w:b/>
          <w:b/>
          <w:sz w:val="152"/>
        </w:rPr>
      </w:pPr>
      <w:r>
        <w:rPr>
          <w:rFonts w:cs="Arial" w:ascii="Arial" w:hAnsi="Arial"/>
          <w:b/>
          <w:sz w:val="152"/>
        </w:rPr>
        <w:t>Yoga</w:t>
      </w:r>
    </w:p>
    <w:p>
      <w:pPr>
        <w:pStyle w:val="Normal"/>
        <w:spacing w:lineRule="atLeast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  <w:tab/>
        <w:tab/>
        <w:tab/>
      </w:r>
    </w:p>
    <w:p>
      <w:pPr>
        <w:pStyle w:val="Normal"/>
        <w:spacing w:lineRule="atLeast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Liebe Yoga-KursteilnehmerInnen im ADAC</w:t>
      </w:r>
    </w:p>
    <w:p>
      <w:pPr>
        <w:pStyle w:val="Normal"/>
        <w:spacing w:lineRule="atLeast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Der  Mittagskurs wird voraussichtlich an folgenden Terminen stattfinden:</w:t>
      </w:r>
    </w:p>
    <w:p>
      <w:pPr>
        <w:pStyle w:val="Normal"/>
        <w:spacing w:lineRule="atLeast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tLeast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7120" w:type="dxa"/>
        <w:jc w:val="left"/>
        <w:tblInd w:w="-10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20"/>
      </w:tblGrid>
      <w:tr>
        <w:trPr>
          <w:trHeight w:val="335" w:hRule="atLeast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rschrift1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ind w:left="0" w:right="0" w:hanging="0"/>
              <w:rPr/>
            </w:pPr>
            <w:r>
              <w:rPr>
                <w:rFonts w:eastAsia="Arial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Sept.22             Okt.22            Nov. 22              Dez. 21</w:t>
            </w:r>
          </w:p>
        </w:tc>
      </w:tr>
      <w:tr>
        <w:trPr>
          <w:trHeight w:val="335" w:hRule="atLeast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</w:t>
            </w:r>
            <w:r>
              <w:rPr>
                <w:rFonts w:cs="Arial" w:ascii="Arial" w:hAnsi="Arial"/>
                <w:sz w:val="20"/>
                <w:szCs w:val="20"/>
              </w:rPr>
              <w:t>13.9.                     4.10.        .          8.11.                      6.12.</w:t>
            </w:r>
          </w:p>
        </w:tc>
      </w:tr>
      <w:tr>
        <w:trPr>
          <w:trHeight w:val="335" w:hRule="atLeast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20</w:t>
            </w:r>
            <w:r>
              <w:rPr>
                <w:rFonts w:cs="Arial" w:ascii="Arial" w:hAnsi="Arial"/>
                <w:sz w:val="20"/>
                <w:szCs w:val="20"/>
              </w:rPr>
              <w:t>.9.                   11.10.                 15.11.                    13.12.</w:t>
            </w:r>
          </w:p>
        </w:tc>
      </w:tr>
      <w:tr>
        <w:trPr>
          <w:trHeight w:val="345" w:hRule="atLeast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27.9.   .               18.10.                 22.11.                  </w:t>
            </w:r>
          </w:p>
        </w:tc>
      </w:tr>
      <w:tr>
        <w:trPr>
          <w:trHeight w:val="335" w:hRule="atLeast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...........................    25.10.                 29.11.</w:t>
            </w:r>
          </w:p>
        </w:tc>
      </w:tr>
      <w:tr>
        <w:trPr>
          <w:trHeight w:val="335" w:hRule="atLeast"/>
        </w:trPr>
        <w:tc>
          <w:tcPr>
            <w:tcW w:w="7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/>
              <w:t>…</w:t>
            </w:r>
            <w:r>
              <w:rPr/>
              <w:t>.............................…</w:t>
            </w:r>
            <w:r>
              <w:rPr>
                <w:rFonts w:cs="Arial" w:ascii="Arial" w:hAnsi="Arial"/>
              </w:rPr>
              <w:t xml:space="preserve">                              </w:t>
            </w:r>
          </w:p>
        </w:tc>
      </w:tr>
    </w:tbl>
    <w:p>
      <w:pPr>
        <w:pStyle w:val="Normal"/>
        <w:spacing w:lineRule="atLeast" w:line="360"/>
        <w:rPr/>
      </w:pPr>
      <w:r>
        <w:rPr>
          <w:rFonts w:cs="Arial" w:ascii="Arial" w:hAnsi="Arial"/>
          <w:b/>
          <w:sz w:val="24"/>
          <w:szCs w:val="24"/>
          <w:u w:val="single"/>
        </w:rPr>
        <w:t>Ort:</w:t>
      </w:r>
      <w:r>
        <w:rPr>
          <w:rFonts w:cs="Arial" w:ascii="Arial" w:hAnsi="Arial"/>
          <w:b/>
          <w:sz w:val="24"/>
          <w:szCs w:val="24"/>
        </w:rPr>
        <w:t xml:space="preserve"> ADAC-Zentrale  </w:t>
      </w:r>
    </w:p>
    <w:p>
      <w:pPr>
        <w:pStyle w:val="Normal"/>
        <w:spacing w:lineRule="atLeast" w:line="360"/>
        <w:rPr/>
      </w:pPr>
      <w:r>
        <w:rPr>
          <w:rFonts w:cs="Arial" w:ascii="Arial" w:hAnsi="Arial"/>
          <w:b/>
          <w:sz w:val="24"/>
          <w:szCs w:val="24"/>
        </w:rPr>
        <w:t xml:space="preserve">      </w:t>
      </w:r>
    </w:p>
    <w:p>
      <w:pPr>
        <w:pStyle w:val="Normal"/>
        <w:spacing w:lineRule="atLeast" w:line="36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Online:</w:t>
      </w:r>
      <w:r>
        <w:rPr>
          <w:rFonts w:cs="Arial" w:ascii="Arial" w:hAnsi="Arial"/>
          <w:b/>
          <w:sz w:val="24"/>
          <w:szCs w:val="24"/>
          <w:u w:val="none"/>
        </w:rPr>
        <w:t xml:space="preserve">  Hybridkurs, dann im </w:t>
      </w:r>
    </w:p>
    <w:p>
      <w:pPr>
        <w:pStyle w:val="Normal"/>
        <w:spacing w:lineRule="atLeast" w:line="36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Raum:  D 0162</w:t>
      </w:r>
    </w:p>
    <w:p>
      <w:pPr>
        <w:pStyle w:val="Normal"/>
        <w:spacing w:lineRule="atLeast" w:line="36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nach Ansage evt. reiner Zoom-Kurs</w:t>
      </w:r>
    </w:p>
    <w:p>
      <w:pPr>
        <w:pStyle w:val="Normal"/>
        <w:spacing w:lineRule="atLeast" w:line="36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spacing w:lineRule="atLeast" w:line="36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Kurszeiten und Gebühren:</w:t>
      </w:r>
    </w:p>
    <w:p>
      <w:pPr>
        <w:pStyle w:val="Normal"/>
        <w:spacing w:lineRule="atLeast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Dienstag, 12.00 – ca.13.00</w:t>
      </w:r>
    </w:p>
    <w:p>
      <w:pPr>
        <w:pStyle w:val="Normal"/>
        <w:spacing w:lineRule="atLeast" w:line="360"/>
        <w:rPr/>
      </w:pPr>
      <w:r>
        <w:rPr>
          <w:rFonts w:cs="Arial" w:ascii="Arial" w:hAnsi="Arial"/>
          <w:b/>
          <w:bCs/>
          <w:sz w:val="24"/>
          <w:szCs w:val="24"/>
        </w:rPr>
        <w:t>€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124,80 für  (13 Termine) (mind. 5 Teilnehmer)</w:t>
      </w:r>
    </w:p>
    <w:p>
      <w:pPr>
        <w:pStyle w:val="Normal"/>
        <w:spacing w:lineRule="atLeast" w:line="360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/>
      </w:r>
    </w:p>
    <w:p>
      <w:pPr>
        <w:pStyle w:val="Normal"/>
        <w:spacing w:lineRule="atLeast" w:line="360"/>
        <w:rPr>
          <w:rFonts w:ascii="Arial" w:hAnsi="Arial" w:cs="Arial"/>
          <w:b/>
          <w:b/>
          <w:bCs/>
          <w:sz w:val="22"/>
          <w:szCs w:val="24"/>
        </w:rPr>
      </w:pPr>
      <w:r>
        <w:rPr>
          <w:rFonts w:cs="Arial" w:ascii="Arial" w:hAnsi="Arial"/>
          <w:b/>
          <w:bCs/>
          <w:sz w:val="22"/>
          <w:szCs w:val="24"/>
        </w:rPr>
      </w:r>
    </w:p>
    <w:p>
      <w:pPr>
        <w:pStyle w:val="Normal"/>
        <w:spacing w:lineRule="atLeast" w:line="36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Neuer Kurs voraussichtlich ab 17. 1. 2023</w:t>
      </w:r>
    </w:p>
    <w:p>
      <w:pPr>
        <w:pStyle w:val="Normal"/>
        <w:spacing w:lineRule="atLeas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Alles Liebe   </w:t>
      </w:r>
    </w:p>
    <w:p>
      <w:pPr>
        <w:pStyle w:val="Normal"/>
        <w:spacing w:lineRule="atLeast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Robert Altnöder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spacing w:lineRule="atLeast" w:line="360"/>
      <w:jc w:val="center"/>
      <w:rPr/>
    </w:pPr>
    <w:r>
      <w:rPr>
        <w:rFonts w:cs="Arial" w:ascii="Arial" w:hAnsi="Arial"/>
        <w:b w:val="false"/>
        <w:bCs w:val="false"/>
        <w:sz w:val="18"/>
        <w:szCs w:val="18"/>
      </w:rPr>
      <w:t xml:space="preserve">IBAN: DE55 7015 0000 0909 1966 69  </w:t>
    </w:r>
    <w:r>
      <w:rPr>
        <w:rFonts w:cs="Arial" w:ascii="Arial" w:hAnsi="Arial"/>
        <w:sz w:val="18"/>
        <w:szCs w:val="18"/>
      </w:rPr>
      <w:t xml:space="preserve">                              Stadtsparkasse München: </w:t>
    </w:r>
    <w:r>
      <w:rPr>
        <w:rFonts w:cs="Arial" w:ascii="Arial" w:hAnsi="Arial"/>
        <w:b w:val="false"/>
        <w:bCs w:val="false"/>
        <w:sz w:val="18"/>
        <w:szCs w:val="18"/>
      </w:rPr>
      <w:t xml:space="preserve">SWIFT-BIC: SSKMDEMM     </w:t>
    </w:r>
    <w:r>
      <w:rPr>
        <w:rFonts w:cs="Arial" w:ascii="Arial" w:hAnsi="Arial"/>
        <w:sz w:val="18"/>
        <w:szCs w:val="18"/>
      </w:rPr>
      <w:t xml:space="preserve">                                Steuer-Nr.: 144/ 107 80578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>
        <w:sz w:val="40"/>
        <w:szCs w:val="40"/>
      </w:rPr>
      <w:t>Robert Altnöder</w:t>
    </w:r>
    <w:r>
      <w:rPr/>
      <w:tab/>
      <w:t>Ridlerstr. 29f</w:t>
      <w:tab/>
    </w:r>
    <w:r>
      <w:rPr>
        <w:i/>
      </w:rPr>
      <w:t>e-mail: r.altnoeder@gmx.de</w:t>
    </w:r>
    <w:r>
      <w:rPr/>
      <w:tab/>
      <w:tab/>
      <w:tab/>
      <w:tab/>
      <w:tab/>
      <w:tab/>
      <w:tab/>
    </w:r>
  </w:p>
  <w:p>
    <w:pPr>
      <w:pStyle w:val="Kopfzeile"/>
      <w:rPr/>
    </w:pPr>
    <w:r>
      <w:rPr>
        <w:i/>
      </w:rPr>
      <w:t>Yogalehrer BDY/EYU</w:t>
    </w:r>
    <w:r>
      <w:rPr/>
      <w:tab/>
      <w:t>80339 München</w:t>
      <w:tab/>
    </w:r>
    <w:r>
      <w:rPr>
        <w:i/>
      </w:rPr>
      <w:t>www.yoga.de/robert_altnoeder</w:t>
    </w:r>
  </w:p>
  <w:p>
    <w:pPr>
      <w:pStyle w:val="Kopfzeile"/>
      <w:rPr/>
    </w:pPr>
    <w:r>
      <w:rPr/>
      <w:tab/>
      <w:t>Tel.+Fax.: 089/724 36 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xx" w:bidi="zxx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360"/>
      <w:ind w:left="0" w:right="0" w:hanging="0"/>
      <w:outlineLvl w:val="0"/>
    </w:pPr>
    <w:rPr>
      <w:rFonts w:ascii="Arial" w:hAnsi="Arial" w:cs="Arial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LibreOffice/6.4.4.2$Windows_X86_64 LibreOffice_project/3d775be2011f3886db32dfd395a6a6d1ca2630ff</Application>
  <Pages>1</Pages>
  <Words>105</Words>
  <Characters>704</Characters>
  <CharactersWithSpaces>1156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2004-03-04T11:53:00Z</dcterms:created>
  <dc:creator>Margaret Price</dc:creator>
  <dc:description/>
  <dc:language>de-DE</dc:language>
  <cp:lastModifiedBy/>
  <cp:lastPrinted>2020-07-29T10:56:00Z</cp:lastPrinted>
  <dcterms:modified xsi:type="dcterms:W3CDTF">2022-09-13T15:45:07Z</dcterms:modified>
  <cp:revision>38</cp:revision>
  <dc:subject/>
  <dc:title/>
</cp:coreProperties>
</file>